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103" w:rsidRPr="00BF7103" w:rsidRDefault="00BF7103" w:rsidP="00BF7103">
      <w:pPr>
        <w:jc w:val="center"/>
        <w:rPr>
          <w:rFonts w:ascii="Century" w:eastAsia="ＭＳ 明朝" w:hAnsi="Century" w:cs="Times New Roman"/>
          <w:sz w:val="32"/>
          <w:szCs w:val="32"/>
        </w:rPr>
      </w:pPr>
      <w:r w:rsidRPr="00BF7103">
        <w:rPr>
          <w:rFonts w:ascii="Century" w:eastAsia="ＭＳ 明朝" w:hAnsi="Century" w:cs="Times New Roman" w:hint="eastAsia"/>
          <w:sz w:val="32"/>
          <w:szCs w:val="32"/>
        </w:rPr>
        <w:t>後援等に関する誓約書</w:t>
      </w:r>
    </w:p>
    <w:p w:rsidR="00BF7103" w:rsidRPr="00BF7103" w:rsidRDefault="00BF7103" w:rsidP="00BF7103">
      <w:pPr>
        <w:spacing w:line="360" w:lineRule="auto"/>
        <w:jc w:val="right"/>
        <w:rPr>
          <w:rFonts w:ascii="Century" w:eastAsia="ＭＳ 明朝" w:hAnsi="Century" w:cs="Times New Roman"/>
          <w:sz w:val="24"/>
          <w:szCs w:val="24"/>
        </w:rPr>
      </w:pPr>
      <w:r w:rsidRPr="00BF7103">
        <w:rPr>
          <w:rFonts w:ascii="Century" w:eastAsia="ＭＳ 明朝" w:hAnsi="Century" w:cs="Times New Roman" w:hint="eastAsia"/>
          <w:sz w:val="24"/>
          <w:szCs w:val="24"/>
        </w:rPr>
        <w:t xml:space="preserve">　　年　　月　　日</w:t>
      </w:r>
    </w:p>
    <w:p w:rsidR="00BF7103" w:rsidRPr="00BF7103" w:rsidRDefault="00BF7103" w:rsidP="00BF7103">
      <w:pPr>
        <w:spacing w:line="360" w:lineRule="auto"/>
        <w:rPr>
          <w:rFonts w:ascii="Century" w:eastAsia="ＭＳ 明朝" w:hAnsi="Century" w:cs="Times New Roman"/>
          <w:sz w:val="24"/>
          <w:szCs w:val="24"/>
        </w:rPr>
      </w:pPr>
      <w:r w:rsidRPr="00BF7103">
        <w:rPr>
          <w:rFonts w:ascii="Century" w:eastAsia="ＭＳ 明朝" w:hAnsi="Century" w:cs="Times New Roman" w:hint="eastAsia"/>
          <w:sz w:val="24"/>
          <w:szCs w:val="24"/>
        </w:rPr>
        <w:t>泉大津市教育委員会</w:t>
      </w:r>
      <w:r w:rsidRPr="00BF7103">
        <w:rPr>
          <w:rFonts w:ascii="Century" w:eastAsia="ＭＳ 明朝" w:hAnsi="Century" w:cs="Times New Roman" w:hint="eastAsia"/>
          <w:sz w:val="24"/>
          <w:szCs w:val="24"/>
        </w:rPr>
        <w:t xml:space="preserve"> </w:t>
      </w:r>
      <w:r w:rsidRPr="00BF7103">
        <w:rPr>
          <w:rFonts w:ascii="Century" w:eastAsia="ＭＳ 明朝" w:hAnsi="Century" w:cs="Times New Roman" w:hint="eastAsia"/>
          <w:sz w:val="24"/>
          <w:szCs w:val="24"/>
        </w:rPr>
        <w:t>様</w:t>
      </w:r>
    </w:p>
    <w:p w:rsidR="00BF7103" w:rsidRPr="00BF7103" w:rsidRDefault="00BF7103" w:rsidP="00BF7103">
      <w:pPr>
        <w:ind w:firstLineChars="1800" w:firstLine="3600"/>
        <w:rPr>
          <w:rFonts w:ascii="Century" w:eastAsia="ＭＳ 明朝" w:hAnsi="Century" w:cs="Times New Roman"/>
          <w:sz w:val="20"/>
          <w:szCs w:val="20"/>
          <w:u w:val="single"/>
        </w:rPr>
      </w:pPr>
      <w:r w:rsidRPr="00BF7103">
        <w:rPr>
          <w:rFonts w:ascii="Century" w:eastAsia="ＭＳ 明朝" w:hAnsi="Century" w:cs="Times New Roman" w:hint="eastAsia"/>
          <w:sz w:val="20"/>
          <w:szCs w:val="20"/>
        </w:rPr>
        <w:t xml:space="preserve">申請者　</w:t>
      </w:r>
      <w:r w:rsidRPr="00BF7103">
        <w:rPr>
          <w:rFonts w:ascii="Century" w:eastAsia="ＭＳ 明朝" w:hAnsi="Century" w:cs="Times New Roman" w:hint="eastAsia"/>
          <w:sz w:val="20"/>
          <w:szCs w:val="20"/>
          <w:u w:val="single"/>
        </w:rPr>
        <w:t xml:space="preserve">住所　　　　　　　　　　　　　　　　　　　　　</w:t>
      </w:r>
    </w:p>
    <w:p w:rsidR="00BF7103" w:rsidRPr="00BF7103" w:rsidRDefault="00BF7103" w:rsidP="00BF7103">
      <w:pPr>
        <w:ind w:firstLineChars="2000" w:firstLine="4000"/>
        <w:rPr>
          <w:rFonts w:ascii="Century" w:eastAsia="ＭＳ 明朝" w:hAnsi="Century" w:cs="Times New Roman"/>
          <w:sz w:val="20"/>
          <w:szCs w:val="20"/>
          <w:u w:val="single"/>
        </w:rPr>
      </w:pPr>
      <w:r w:rsidRPr="00BF7103">
        <w:rPr>
          <w:rFonts w:ascii="Century" w:eastAsia="ＭＳ 明朝" w:hAnsi="Century" w:cs="Times New Roman" w:hint="eastAsia"/>
          <w:sz w:val="20"/>
          <w:szCs w:val="20"/>
        </w:rPr>
        <w:t xml:space="preserve">　　</w:t>
      </w:r>
      <w:r w:rsidRPr="00BF7103">
        <w:rPr>
          <w:rFonts w:ascii="Century" w:eastAsia="ＭＳ 明朝" w:hAnsi="Century" w:cs="Times New Roman" w:hint="eastAsia"/>
          <w:sz w:val="20"/>
          <w:szCs w:val="20"/>
          <w:u w:val="single"/>
        </w:rPr>
        <w:t xml:space="preserve">団体名　　　　　　　　　　　　　　　　　　　　</w:t>
      </w:r>
    </w:p>
    <w:p w:rsidR="00BF7103" w:rsidRPr="00BF7103" w:rsidRDefault="00BF7103" w:rsidP="00BF7103">
      <w:pPr>
        <w:ind w:firstLineChars="2200" w:firstLine="4400"/>
        <w:rPr>
          <w:rFonts w:ascii="Century" w:eastAsia="ＭＳ 明朝" w:hAnsi="Century" w:cs="Times New Roman"/>
          <w:sz w:val="20"/>
          <w:szCs w:val="20"/>
          <w:u w:val="single"/>
        </w:rPr>
      </w:pPr>
      <w:r w:rsidRPr="00BF7103">
        <w:rPr>
          <w:rFonts w:ascii="Century" w:eastAsia="ＭＳ 明朝" w:hAnsi="Century" w:cs="Times New Roman" w:hint="eastAsia"/>
          <w:sz w:val="20"/>
          <w:szCs w:val="20"/>
          <w:u w:val="single"/>
        </w:rPr>
        <w:t xml:space="preserve">代表者・職氏名　　　　　　　　　　　　　　　　</w:t>
      </w:r>
    </w:p>
    <w:p w:rsidR="00BF7103" w:rsidRPr="00BF7103" w:rsidRDefault="00BF7103" w:rsidP="00BF7103">
      <w:pPr>
        <w:ind w:right="200"/>
        <w:jc w:val="right"/>
        <w:rPr>
          <w:rFonts w:ascii="Century" w:eastAsia="ＭＳ 明朝" w:hAnsi="Century" w:cs="Times New Roman"/>
          <w:sz w:val="20"/>
          <w:szCs w:val="32"/>
        </w:rPr>
      </w:pPr>
    </w:p>
    <w:p w:rsidR="00BF7103" w:rsidRPr="00BF7103" w:rsidRDefault="00BF7103" w:rsidP="00BF7103">
      <w:pPr>
        <w:rPr>
          <w:rFonts w:ascii="Century" w:eastAsia="ＭＳ 明朝" w:hAnsi="Century" w:cs="Times New Roman"/>
          <w:sz w:val="24"/>
          <w:szCs w:val="24"/>
        </w:rPr>
      </w:pPr>
    </w:p>
    <w:p w:rsidR="00BF7103" w:rsidRPr="00BF7103" w:rsidRDefault="00BF7103" w:rsidP="00BF7103">
      <w:pPr>
        <w:rPr>
          <w:rFonts w:ascii="Century" w:eastAsia="ＭＳ 明朝" w:hAnsi="Century" w:cs="Times New Roman"/>
          <w:sz w:val="24"/>
          <w:szCs w:val="24"/>
        </w:rPr>
      </w:pPr>
      <w:r w:rsidRPr="00BF7103">
        <w:rPr>
          <w:rFonts w:ascii="Century" w:eastAsia="ＭＳ 明朝" w:hAnsi="Century" w:cs="Times New Roman" w:hint="eastAsia"/>
          <w:sz w:val="24"/>
          <w:szCs w:val="24"/>
        </w:rPr>
        <w:t xml:space="preserve">　後援等の申請にあたり、下記事項について誓約いたします。</w:t>
      </w:r>
    </w:p>
    <w:p w:rsidR="00BF7103" w:rsidRPr="00BF7103" w:rsidRDefault="00BF7103" w:rsidP="00BF7103">
      <w:pPr>
        <w:rPr>
          <w:rFonts w:ascii="ＭＳ 明朝" w:eastAsia="ＭＳ 明朝" w:hAnsi="ＭＳ 明朝" w:cs="Times New Roman"/>
          <w:sz w:val="24"/>
          <w:szCs w:val="24"/>
        </w:rPr>
      </w:pPr>
    </w:p>
    <w:p w:rsidR="00BF7103" w:rsidRPr="00BF7103" w:rsidRDefault="00BF7103" w:rsidP="00BF7103">
      <w:pPr>
        <w:pStyle w:val="a3"/>
        <w:spacing w:afterLines="50" w:after="180"/>
        <w:rPr>
          <w:rFonts w:ascii="ＭＳ 明朝" w:hAnsi="ＭＳ 明朝"/>
        </w:rPr>
      </w:pPr>
      <w:r w:rsidRPr="00BF7103">
        <w:rPr>
          <w:rFonts w:ascii="ＭＳ 明朝" w:hAnsi="ＭＳ 明朝" w:hint="eastAsia"/>
        </w:rPr>
        <w:t>記</w:t>
      </w:r>
    </w:p>
    <w:tbl>
      <w:tblPr>
        <w:tblStyle w:val="a7"/>
        <w:tblW w:w="0" w:type="auto"/>
        <w:tblInd w:w="-5" w:type="dxa"/>
        <w:tblLook w:val="04A0" w:firstRow="1" w:lastRow="0" w:firstColumn="1" w:lastColumn="0" w:noHBand="0" w:noVBand="1"/>
      </w:tblPr>
      <w:tblGrid>
        <w:gridCol w:w="1134"/>
        <w:gridCol w:w="7365"/>
      </w:tblGrid>
      <w:tr w:rsidR="00BF7103" w:rsidRPr="00BF7103" w:rsidTr="00BF7103">
        <w:tc>
          <w:tcPr>
            <w:tcW w:w="1134" w:type="dxa"/>
          </w:tcPr>
          <w:p w:rsidR="00BF7103" w:rsidRPr="00BF7103" w:rsidRDefault="00BF7103" w:rsidP="00BF7103">
            <w:pPr>
              <w:jc w:val="center"/>
              <w:rPr>
                <w:rFonts w:ascii="ＭＳ 明朝" w:eastAsia="ＭＳ 明朝" w:hAnsi="ＭＳ 明朝"/>
              </w:rPr>
            </w:pPr>
            <w:r w:rsidRPr="00BF7103">
              <w:rPr>
                <w:rFonts w:ascii="ＭＳ 明朝" w:eastAsia="ＭＳ 明朝" w:hAnsi="ＭＳ 明朝" w:hint="eastAsia"/>
              </w:rPr>
              <w:t>チェック</w:t>
            </w:r>
          </w:p>
        </w:tc>
        <w:tc>
          <w:tcPr>
            <w:tcW w:w="7365" w:type="dxa"/>
          </w:tcPr>
          <w:p w:rsidR="00BF7103" w:rsidRPr="00BF7103" w:rsidRDefault="00BF7103" w:rsidP="00BF7103">
            <w:pPr>
              <w:ind w:firstLineChars="1200" w:firstLine="2880"/>
              <w:jc w:val="left"/>
              <w:rPr>
                <w:rFonts w:ascii="ＭＳ 明朝" w:eastAsia="ＭＳ 明朝" w:hAnsi="ＭＳ 明朝"/>
                <w:sz w:val="24"/>
                <w:szCs w:val="24"/>
              </w:rPr>
            </w:pPr>
            <w:r w:rsidRPr="00BF7103">
              <w:rPr>
                <w:rFonts w:ascii="ＭＳ 明朝" w:eastAsia="ＭＳ 明朝" w:hAnsi="ＭＳ 明朝" w:hint="eastAsia"/>
                <w:sz w:val="24"/>
                <w:szCs w:val="24"/>
              </w:rPr>
              <w:t>誓約事項</w:t>
            </w:r>
          </w:p>
        </w:tc>
      </w:tr>
      <w:tr w:rsidR="00BF7103" w:rsidRPr="00BF7103" w:rsidTr="00BF7103">
        <w:trPr>
          <w:trHeight w:val="574"/>
        </w:trPr>
        <w:sdt>
          <w:sdtPr>
            <w:rPr>
              <w:rFonts w:ascii="ＭＳ 明朝" w:eastAsia="ＭＳ 明朝" w:hAnsi="ＭＳ 明朝" w:hint="eastAsia"/>
              <w:sz w:val="24"/>
              <w:szCs w:val="24"/>
            </w:rPr>
            <w:id w:val="1928922742"/>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ゴシック" w:eastAsia="ＭＳ ゴシック" w:hAnsi="ＭＳ ゴシック"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泉大津市教育委員会の後援等に関する要綱を遵守します。</w:t>
            </w:r>
          </w:p>
        </w:tc>
      </w:tr>
      <w:tr w:rsidR="00BF7103" w:rsidRPr="00BF7103" w:rsidTr="00BF7103">
        <w:trPr>
          <w:trHeight w:val="554"/>
        </w:trPr>
        <w:sdt>
          <w:sdtPr>
            <w:rPr>
              <w:rFonts w:ascii="ＭＳ 明朝" w:eastAsia="ＭＳ 明朝" w:hAnsi="ＭＳ 明朝" w:hint="eastAsia"/>
              <w:sz w:val="24"/>
              <w:szCs w:val="24"/>
            </w:rPr>
            <w:id w:val="1828631464"/>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03779E" w:rsidP="00BF7103">
            <w:pPr>
              <w:rPr>
                <w:rFonts w:ascii="ＭＳ 明朝" w:eastAsia="ＭＳ 明朝" w:hAnsi="ＭＳ 明朝"/>
                <w:sz w:val="24"/>
                <w:szCs w:val="24"/>
              </w:rPr>
            </w:pPr>
            <w:r>
              <w:rPr>
                <w:rFonts w:ascii="Century" w:eastAsia="ＭＳ 明朝" w:hAnsi="Century" w:cs="Times New Roman" w:hint="eastAsia"/>
                <w:sz w:val="24"/>
                <w:szCs w:val="24"/>
              </w:rPr>
              <w:t>泉大津市教育委員会が</w:t>
            </w:r>
            <w:r w:rsidR="00BF7103" w:rsidRPr="00BF7103">
              <w:rPr>
                <w:rFonts w:ascii="Century" w:eastAsia="ＭＳ 明朝" w:hAnsi="Century" w:cs="Times New Roman" w:hint="eastAsia"/>
                <w:sz w:val="24"/>
                <w:szCs w:val="24"/>
              </w:rPr>
              <w:t>営利又は商業宣伝を目的と</w:t>
            </w:r>
            <w:r>
              <w:rPr>
                <w:rFonts w:ascii="Century" w:eastAsia="ＭＳ 明朝" w:hAnsi="Century" w:cs="Times New Roman" w:hint="eastAsia"/>
                <w:sz w:val="24"/>
                <w:szCs w:val="24"/>
              </w:rPr>
              <w:t>判断する</w:t>
            </w:r>
            <w:r w:rsidR="00BF7103" w:rsidRPr="00BF7103">
              <w:rPr>
                <w:rFonts w:ascii="Century" w:eastAsia="ＭＳ 明朝" w:hAnsi="Century" w:cs="Times New Roman" w:hint="eastAsia"/>
                <w:sz w:val="24"/>
                <w:szCs w:val="24"/>
              </w:rPr>
              <w:t>行為は行いません。</w:t>
            </w:r>
          </w:p>
        </w:tc>
      </w:tr>
      <w:tr w:rsidR="00BF7103" w:rsidRPr="00BF7103" w:rsidTr="00BF7103">
        <w:trPr>
          <w:trHeight w:val="1257"/>
        </w:trPr>
        <w:sdt>
          <w:sdtPr>
            <w:rPr>
              <w:rFonts w:ascii="ＭＳ 明朝" w:eastAsia="ＭＳ 明朝" w:hAnsi="ＭＳ 明朝" w:hint="eastAsia"/>
              <w:sz w:val="24"/>
              <w:szCs w:val="24"/>
            </w:rPr>
            <w:id w:val="1975705994"/>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特定の政党の利害に関する行為や、特定の宗教・宗派・教団の支援となる行為は行いません。また、特定の主義主張の浸透を図る行為は行いません。</w:t>
            </w:r>
          </w:p>
        </w:tc>
      </w:tr>
      <w:tr w:rsidR="00BF7103" w:rsidRPr="00BF7103" w:rsidTr="00BF7103">
        <w:trPr>
          <w:trHeight w:val="850"/>
        </w:trPr>
        <w:sdt>
          <w:sdtPr>
            <w:rPr>
              <w:rFonts w:ascii="ＭＳ 明朝" w:eastAsia="ＭＳ 明朝" w:hAnsi="ＭＳ 明朝" w:hint="eastAsia"/>
              <w:sz w:val="24"/>
              <w:szCs w:val="24"/>
            </w:rPr>
            <w:id w:val="-968512207"/>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暴力団、暴力団員及び暴力団員密接関係者等の利益になる事業ではありません。</w:t>
            </w:r>
          </w:p>
        </w:tc>
      </w:tr>
      <w:tr w:rsidR="00BF7103" w:rsidRPr="00BF7103" w:rsidTr="00BF7103">
        <w:trPr>
          <w:trHeight w:val="834"/>
        </w:trPr>
        <w:sdt>
          <w:sdtPr>
            <w:rPr>
              <w:rFonts w:ascii="ＭＳ 明朝" w:eastAsia="ＭＳ 明朝" w:hAnsi="ＭＳ 明朝" w:hint="eastAsia"/>
              <w:sz w:val="24"/>
              <w:szCs w:val="24"/>
            </w:rPr>
            <w:id w:val="-1883394730"/>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後援等に係る事業で知り得た個人情報は当該事業の目的以外に使用しません。</w:t>
            </w:r>
          </w:p>
        </w:tc>
      </w:tr>
      <w:tr w:rsidR="00BF7103" w:rsidRPr="00BF7103" w:rsidTr="00BF7103">
        <w:trPr>
          <w:trHeight w:val="987"/>
        </w:trPr>
        <w:sdt>
          <w:sdtPr>
            <w:rPr>
              <w:rFonts w:ascii="ＭＳ 明朝" w:eastAsia="ＭＳ 明朝" w:hAnsi="ＭＳ 明朝" w:hint="eastAsia"/>
              <w:sz w:val="24"/>
              <w:szCs w:val="24"/>
            </w:rPr>
            <w:id w:val="215100924"/>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提出した計画に基づき事業を実施します。やむをえず内容等を変更しようとする場合は、あらかじめ許可を得ます。</w:t>
            </w:r>
          </w:p>
        </w:tc>
      </w:tr>
      <w:tr w:rsidR="00BF7103" w:rsidRPr="00BF7103" w:rsidTr="00BF7103">
        <w:trPr>
          <w:trHeight w:val="974"/>
        </w:trPr>
        <w:sdt>
          <w:sdtPr>
            <w:rPr>
              <w:rFonts w:ascii="ＭＳ 明朝" w:eastAsia="ＭＳ 明朝" w:hAnsi="ＭＳ 明朝" w:hint="eastAsia"/>
              <w:sz w:val="24"/>
              <w:szCs w:val="24"/>
            </w:rPr>
            <w:id w:val="1758632747"/>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後援等に係る事業で第三者に損害等を与えた場合は、全ての責任を負います。</w:t>
            </w:r>
          </w:p>
        </w:tc>
      </w:tr>
      <w:tr w:rsidR="00BF7103" w:rsidRPr="00BF7103" w:rsidTr="00BF7103">
        <w:trPr>
          <w:trHeight w:val="1569"/>
        </w:trPr>
        <w:sdt>
          <w:sdtPr>
            <w:rPr>
              <w:rFonts w:ascii="ＭＳ 明朝" w:eastAsia="ＭＳ 明朝" w:hAnsi="ＭＳ 明朝" w:hint="eastAsia"/>
              <w:sz w:val="24"/>
              <w:szCs w:val="24"/>
            </w:rPr>
            <w:id w:val="534009420"/>
            <w14:checkbox>
              <w14:checked w14:val="0"/>
              <w14:checkedState w14:val="00FE" w14:font="Wingdings"/>
              <w14:uncheckedState w14:val="2610" w14:font="ＭＳ ゴシック"/>
            </w14:checkbox>
          </w:sdtPr>
          <w:sdtEndPr/>
          <w:sdtContent>
            <w:tc>
              <w:tcPr>
                <w:tcW w:w="1134" w:type="dxa"/>
                <w:vAlign w:val="center"/>
              </w:tcPr>
              <w:p w:rsidR="00BF7103" w:rsidRPr="00BF7103" w:rsidRDefault="00BF7103" w:rsidP="00BF7103">
                <w:pPr>
                  <w:jc w:val="center"/>
                  <w:rPr>
                    <w:rFonts w:ascii="ＭＳ 明朝" w:eastAsia="ＭＳ 明朝" w:hAnsi="ＭＳ 明朝"/>
                    <w:sz w:val="24"/>
                    <w:szCs w:val="24"/>
                  </w:rPr>
                </w:pPr>
                <w:r w:rsidRPr="00BF7103">
                  <w:rPr>
                    <w:rFonts w:ascii="ＭＳ 明朝" w:eastAsia="ＭＳ 明朝" w:hAnsi="ＭＳ 明朝" w:hint="eastAsia"/>
                    <w:sz w:val="24"/>
                    <w:szCs w:val="24"/>
                  </w:rPr>
                  <w:t>☐</w:t>
                </w:r>
              </w:p>
            </w:tc>
          </w:sdtContent>
        </w:sdt>
        <w:tc>
          <w:tcPr>
            <w:tcW w:w="7365" w:type="dxa"/>
            <w:vAlign w:val="center"/>
          </w:tcPr>
          <w:p w:rsidR="00BF7103" w:rsidRPr="00BF7103" w:rsidRDefault="00BF7103" w:rsidP="00BF7103">
            <w:pPr>
              <w:rPr>
                <w:rFonts w:ascii="ＭＳ 明朝" w:eastAsia="ＭＳ 明朝" w:hAnsi="ＭＳ 明朝"/>
                <w:sz w:val="24"/>
                <w:szCs w:val="24"/>
              </w:rPr>
            </w:pPr>
            <w:r w:rsidRPr="00BF7103">
              <w:rPr>
                <w:rFonts w:ascii="Century" w:eastAsia="ＭＳ 明朝" w:hAnsi="Century" w:cs="Times New Roman" w:hint="eastAsia"/>
                <w:sz w:val="24"/>
                <w:szCs w:val="24"/>
              </w:rPr>
              <w:t>上記宣誓事項に違反した場合又は後援に不適</w:t>
            </w:r>
            <w:r w:rsidR="0003779E" w:rsidRPr="0003779E">
              <w:rPr>
                <w:rFonts w:ascii="Century" w:eastAsia="ＭＳ 明朝" w:hAnsi="Century" w:cs="Times New Roman" w:hint="eastAsia"/>
                <w:sz w:val="24"/>
                <w:szCs w:val="24"/>
              </w:rPr>
              <w:t>当</w:t>
            </w:r>
            <w:r w:rsidRPr="00BF7103">
              <w:rPr>
                <w:rFonts w:ascii="Century" w:eastAsia="ＭＳ 明朝" w:hAnsi="Century" w:cs="Times New Roman" w:hint="eastAsia"/>
                <w:sz w:val="24"/>
                <w:szCs w:val="24"/>
              </w:rPr>
              <w:t>と</w:t>
            </w:r>
            <w:r w:rsidR="00F72DF9">
              <w:rPr>
                <w:rFonts w:ascii="Century" w:eastAsia="ＭＳ 明朝" w:hAnsi="Century" w:cs="Times New Roman" w:hint="eastAsia"/>
                <w:sz w:val="24"/>
                <w:szCs w:val="24"/>
              </w:rPr>
              <w:t>判断される事由</w:t>
            </w:r>
            <w:r w:rsidRPr="00BF7103">
              <w:rPr>
                <w:rFonts w:ascii="Century" w:eastAsia="ＭＳ 明朝" w:hAnsi="Century" w:cs="Times New Roman" w:hint="eastAsia"/>
                <w:sz w:val="24"/>
                <w:szCs w:val="24"/>
              </w:rPr>
              <w:t>が発生した場合は後援等の承認を取り消されても異議無く承諾します。また、これにより不利益が生じても、損害賠償及び交渉等を市に対し一切求めません。</w:t>
            </w:r>
          </w:p>
        </w:tc>
      </w:tr>
    </w:tbl>
    <w:p w:rsidR="00BF7103" w:rsidRDefault="00BF7103" w:rsidP="00F72DF9">
      <w:pPr>
        <w:rPr>
          <w:rFonts w:hint="eastAsia"/>
        </w:rPr>
      </w:pPr>
      <w:bookmarkStart w:id="0" w:name="_GoBack"/>
      <w:bookmarkEnd w:id="0"/>
    </w:p>
    <w:sectPr w:rsidR="00BF7103" w:rsidSect="00313624">
      <w:pgSz w:w="11906" w:h="16838"/>
      <w:pgMar w:top="1644"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624" w:rsidRDefault="00313624" w:rsidP="00313624">
      <w:r>
        <w:separator/>
      </w:r>
    </w:p>
  </w:endnote>
  <w:endnote w:type="continuationSeparator" w:id="0">
    <w:p w:rsidR="00313624" w:rsidRDefault="00313624"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624" w:rsidRDefault="00313624" w:rsidP="00313624">
      <w:r>
        <w:separator/>
      </w:r>
    </w:p>
  </w:footnote>
  <w:footnote w:type="continuationSeparator" w:id="0">
    <w:p w:rsidR="00313624" w:rsidRDefault="00313624"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03"/>
    <w:rsid w:val="0003779E"/>
    <w:rsid w:val="00313624"/>
    <w:rsid w:val="004049CF"/>
    <w:rsid w:val="009A252E"/>
    <w:rsid w:val="00BF7103"/>
    <w:rsid w:val="00F7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8460B"/>
  <w15:chartTrackingRefBased/>
  <w15:docId w15:val="{43D22C5F-9943-470D-9A6E-3AF82A0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103"/>
    <w:pPr>
      <w:jc w:val="center"/>
    </w:pPr>
    <w:rPr>
      <w:rFonts w:ascii="Century" w:eastAsia="ＭＳ 明朝" w:hAnsi="Century" w:cs="Times New Roman"/>
      <w:sz w:val="24"/>
      <w:szCs w:val="24"/>
    </w:rPr>
  </w:style>
  <w:style w:type="character" w:customStyle="1" w:styleId="a4">
    <w:name w:val="記 (文字)"/>
    <w:basedOn w:val="a0"/>
    <w:link w:val="a3"/>
    <w:uiPriority w:val="99"/>
    <w:rsid w:val="00BF7103"/>
    <w:rPr>
      <w:rFonts w:ascii="Century" w:eastAsia="ＭＳ 明朝" w:hAnsi="Century" w:cs="Times New Roman"/>
      <w:sz w:val="24"/>
      <w:szCs w:val="24"/>
    </w:rPr>
  </w:style>
  <w:style w:type="paragraph" w:styleId="a5">
    <w:name w:val="Closing"/>
    <w:basedOn w:val="a"/>
    <w:link w:val="a6"/>
    <w:uiPriority w:val="99"/>
    <w:unhideWhenUsed/>
    <w:rsid w:val="00BF7103"/>
    <w:pPr>
      <w:jc w:val="right"/>
    </w:pPr>
    <w:rPr>
      <w:rFonts w:ascii="Century" w:eastAsia="ＭＳ 明朝" w:hAnsi="Century" w:cs="Times New Roman"/>
      <w:sz w:val="24"/>
      <w:szCs w:val="24"/>
    </w:rPr>
  </w:style>
  <w:style w:type="character" w:customStyle="1" w:styleId="a6">
    <w:name w:val="結語 (文字)"/>
    <w:basedOn w:val="a0"/>
    <w:link w:val="a5"/>
    <w:uiPriority w:val="99"/>
    <w:rsid w:val="00BF7103"/>
    <w:rPr>
      <w:rFonts w:ascii="Century" w:eastAsia="ＭＳ 明朝" w:hAnsi="Century" w:cs="Times New Roman"/>
      <w:sz w:val="24"/>
      <w:szCs w:val="24"/>
    </w:rPr>
  </w:style>
  <w:style w:type="table" w:styleId="a7">
    <w:name w:val="Table Grid"/>
    <w:basedOn w:val="a1"/>
    <w:uiPriority w:val="39"/>
    <w:rsid w:val="00BF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13624"/>
    <w:pPr>
      <w:tabs>
        <w:tab w:val="center" w:pos="4252"/>
        <w:tab w:val="right" w:pos="8504"/>
      </w:tabs>
      <w:snapToGrid w:val="0"/>
    </w:pPr>
  </w:style>
  <w:style w:type="character" w:customStyle="1" w:styleId="a9">
    <w:name w:val="ヘッダー (文字)"/>
    <w:basedOn w:val="a0"/>
    <w:link w:val="a8"/>
    <w:uiPriority w:val="99"/>
    <w:rsid w:val="00313624"/>
  </w:style>
  <w:style w:type="paragraph" w:styleId="aa">
    <w:name w:val="footer"/>
    <w:basedOn w:val="a"/>
    <w:link w:val="ab"/>
    <w:uiPriority w:val="99"/>
    <w:unhideWhenUsed/>
    <w:rsid w:val="00313624"/>
    <w:pPr>
      <w:tabs>
        <w:tab w:val="center" w:pos="4252"/>
        <w:tab w:val="right" w:pos="8504"/>
      </w:tabs>
      <w:snapToGrid w:val="0"/>
    </w:pPr>
  </w:style>
  <w:style w:type="character" w:customStyle="1" w:styleId="ab">
    <w:name w:val="フッター (文字)"/>
    <w:basedOn w:val="a0"/>
    <w:link w:val="aa"/>
    <w:uiPriority w:val="99"/>
    <w:rsid w:val="0031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泉大津市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PCU1907097</dc:creator>
  <cp:keywords/>
  <dc:description/>
  <cp:lastModifiedBy>PCU2107047</cp:lastModifiedBy>
  <cp:revision>3</cp:revision>
  <cp:lastPrinted>2023-09-26T04:12:00Z</cp:lastPrinted>
  <dcterms:created xsi:type="dcterms:W3CDTF">2023-09-26T03:57:00Z</dcterms:created>
  <dcterms:modified xsi:type="dcterms:W3CDTF">2023-10-04T04:56:00Z</dcterms:modified>
</cp:coreProperties>
</file>