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198"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12"/>
      </w:tblGrid>
      <w:tr w:rsidR="002F0E6F" w:rsidRPr="002F0E6F" w:rsidTr="006831FE">
        <w:trPr>
          <w:trHeight w:val="817"/>
        </w:trPr>
        <w:tc>
          <w:tcPr>
            <w:tcW w:w="22212" w:type="dxa"/>
            <w:tcBorders>
              <w:top w:val="single" w:sz="12" w:space="0" w:color="auto"/>
              <w:left w:val="single" w:sz="12" w:space="0" w:color="auto"/>
              <w:bottom w:val="single" w:sz="12" w:space="0" w:color="auto"/>
              <w:right w:val="single" w:sz="12" w:space="0" w:color="auto"/>
            </w:tcBorders>
            <w:vAlign w:val="center"/>
          </w:tcPr>
          <w:p w:rsidR="00736DCF" w:rsidRPr="002F0E6F" w:rsidRDefault="00A50934" w:rsidP="006831FE">
            <w:pPr>
              <w:snapToGrid w:val="0"/>
              <w:jc w:val="left"/>
              <w:rPr>
                <w:rFonts w:ascii="BIZ UDPゴシック" w:eastAsia="BIZ UDPゴシック" w:hAnsi="BIZ UDPゴシック"/>
                <w:b/>
                <w:sz w:val="24"/>
                <w:szCs w:val="24"/>
              </w:rPr>
            </w:pPr>
            <w:r w:rsidRPr="002F0E6F">
              <w:rPr>
                <w:rFonts w:ascii="BIZ UDPゴシック" w:eastAsia="BIZ UDPゴシック" w:hAnsi="BIZ UDPゴシック" w:hint="eastAsia"/>
                <w:sz w:val="20"/>
              </w:rPr>
              <w:t xml:space="preserve">　</w:t>
            </w:r>
            <w:r w:rsidR="00850A28" w:rsidRPr="002F0E6F">
              <w:rPr>
                <w:rFonts w:ascii="BIZ UDPゴシック" w:eastAsia="BIZ UDPゴシック" w:hAnsi="BIZ UDPゴシック" w:hint="eastAsia"/>
                <w:b/>
                <w:sz w:val="24"/>
                <w:szCs w:val="24"/>
              </w:rPr>
              <w:t>企画提案書</w:t>
            </w:r>
            <w:r w:rsidR="009700CD" w:rsidRPr="002F0E6F">
              <w:rPr>
                <w:rFonts w:ascii="BIZ UDPゴシック" w:eastAsia="BIZ UDPゴシック" w:hAnsi="BIZ UDPゴシック" w:hint="eastAsia"/>
                <w:b/>
                <w:sz w:val="32"/>
                <w:szCs w:val="24"/>
              </w:rPr>
              <w:t xml:space="preserve">　</w:t>
            </w:r>
            <w:r w:rsidR="009700CD" w:rsidRPr="002F0E6F">
              <w:rPr>
                <w:rFonts w:ascii="BIZ UDPゴシック" w:eastAsia="BIZ UDPゴシック" w:hAnsi="BIZ UDPゴシック" w:hint="eastAsia"/>
                <w:b/>
                <w:sz w:val="24"/>
                <w:szCs w:val="24"/>
              </w:rPr>
              <w:t>Ａ</w:t>
            </w:r>
            <w:r w:rsidR="00964BE3" w:rsidRPr="002F0E6F">
              <w:rPr>
                <w:rFonts w:ascii="BIZ UDPゴシック" w:eastAsia="BIZ UDPゴシック" w:hAnsi="BIZ UDPゴシック" w:hint="eastAsia"/>
                <w:b/>
                <w:sz w:val="24"/>
                <w:szCs w:val="24"/>
              </w:rPr>
              <w:t>３用紙で</w:t>
            </w:r>
            <w:r w:rsidR="00445948" w:rsidRPr="002F0E6F">
              <w:rPr>
                <w:rFonts w:ascii="BIZ UDPゴシック" w:eastAsia="BIZ UDPゴシック" w:hAnsi="BIZ UDPゴシック" w:hint="eastAsia"/>
                <w:b/>
                <w:sz w:val="24"/>
                <w:szCs w:val="24"/>
              </w:rPr>
              <w:t>5</w:t>
            </w:r>
            <w:r w:rsidRPr="002F0E6F">
              <w:rPr>
                <w:rFonts w:ascii="BIZ UDPゴシック" w:eastAsia="BIZ UDPゴシック" w:hAnsi="BIZ UDPゴシック" w:hint="eastAsia"/>
                <w:b/>
                <w:sz w:val="24"/>
                <w:szCs w:val="24"/>
              </w:rPr>
              <w:t>枚</w:t>
            </w:r>
            <w:r w:rsidR="00EB4F72" w:rsidRPr="002F0E6F">
              <w:rPr>
                <w:rFonts w:ascii="BIZ UDPゴシック" w:eastAsia="BIZ UDPゴシック" w:hAnsi="BIZ UDPゴシック" w:hint="eastAsia"/>
                <w:b/>
                <w:sz w:val="24"/>
                <w:szCs w:val="24"/>
              </w:rPr>
              <w:t>以内</w:t>
            </w:r>
          </w:p>
          <w:p w:rsidR="00736DCF" w:rsidRPr="002F0E6F" w:rsidRDefault="00A50934" w:rsidP="006831FE">
            <w:pPr>
              <w:snapToGrid w:val="0"/>
              <w:ind w:left="200" w:hangingChars="100" w:hanging="200"/>
              <w:jc w:val="left"/>
              <w:rPr>
                <w:rFonts w:ascii="BIZ UDPゴシック" w:eastAsia="BIZ UDPゴシック" w:hAnsi="BIZ UDPゴシック"/>
                <w:sz w:val="18"/>
              </w:rPr>
            </w:pPr>
            <w:r w:rsidRPr="002F0E6F">
              <w:rPr>
                <w:rFonts w:ascii="BIZ UDPゴシック" w:eastAsia="BIZ UDPゴシック" w:hAnsi="BIZ UDPゴシック" w:hint="eastAsia"/>
                <w:sz w:val="20"/>
              </w:rPr>
              <w:t xml:space="preserve">　</w:t>
            </w:r>
            <w:r w:rsidRPr="002F0E6F">
              <w:rPr>
                <w:rFonts w:ascii="BIZ UDPゴシック" w:eastAsia="BIZ UDPゴシック" w:hAnsi="BIZ UDPゴシック" w:hint="eastAsia"/>
                <w:sz w:val="18"/>
              </w:rPr>
              <w:t>［</w:t>
            </w:r>
            <w:r w:rsidR="00850A28" w:rsidRPr="002F0E6F">
              <w:rPr>
                <w:rFonts w:ascii="BIZ UDPゴシック" w:eastAsia="BIZ UDPゴシック" w:hAnsi="BIZ UDPゴシック" w:hint="eastAsia"/>
                <w:sz w:val="18"/>
              </w:rPr>
              <w:t>史跡池上曽根遺跡の本質的価値を発信し、児童・生徒及び</w:t>
            </w:r>
            <w:r w:rsidR="009B6AED" w:rsidRPr="002F0E6F">
              <w:rPr>
                <w:rFonts w:ascii="BIZ UDPゴシック" w:eastAsia="BIZ UDPゴシック" w:hAnsi="BIZ UDPゴシック" w:hint="eastAsia"/>
                <w:sz w:val="18"/>
              </w:rPr>
              <w:t>おとず</w:t>
            </w:r>
            <w:r w:rsidR="00850A28" w:rsidRPr="002F0E6F">
              <w:rPr>
                <w:rFonts w:ascii="BIZ UDPゴシック" w:eastAsia="BIZ UDPゴシック" w:hAnsi="BIZ UDPゴシック" w:hint="eastAsia"/>
                <w:sz w:val="18"/>
              </w:rPr>
              <w:t>れた人びとが歴史学習の体験の場として有効に活用するための提案</w:t>
            </w:r>
            <w:r w:rsidR="009B6AED" w:rsidRPr="002F0E6F">
              <w:rPr>
                <w:rFonts w:ascii="BIZ UDPゴシック" w:eastAsia="BIZ UDPゴシック" w:hAnsi="BIZ UDPゴシック" w:hint="eastAsia"/>
                <w:sz w:val="18"/>
              </w:rPr>
              <w:t>。</w:t>
            </w:r>
            <w:r w:rsidR="00445948" w:rsidRPr="002F0E6F">
              <w:rPr>
                <w:rFonts w:ascii="BIZ UDPゴシック" w:eastAsia="BIZ UDPゴシック" w:hAnsi="BIZ UDPゴシック" w:hint="eastAsia"/>
                <w:sz w:val="18"/>
              </w:rPr>
              <w:t>適宜、</w:t>
            </w:r>
            <w:r w:rsidR="00781917" w:rsidRPr="002F0E6F">
              <w:rPr>
                <w:rFonts w:ascii="BIZ UDPゴシック" w:eastAsia="BIZ UDPゴシック" w:hAnsi="BIZ UDPゴシック" w:hint="eastAsia"/>
                <w:sz w:val="18"/>
              </w:rPr>
              <w:t>イメージ</w:t>
            </w:r>
            <w:r w:rsidR="00EB4F72" w:rsidRPr="002F0E6F">
              <w:rPr>
                <w:rFonts w:ascii="BIZ UDPゴシック" w:eastAsia="BIZ UDPゴシック" w:hAnsi="BIZ UDPゴシック" w:hint="eastAsia"/>
                <w:sz w:val="18"/>
              </w:rPr>
              <w:t>図</w:t>
            </w:r>
            <w:r w:rsidR="00445948" w:rsidRPr="002F0E6F">
              <w:rPr>
                <w:rFonts w:ascii="BIZ UDPゴシック" w:eastAsia="BIZ UDPゴシック" w:hAnsi="BIZ UDPゴシック" w:hint="eastAsia"/>
                <w:sz w:val="18"/>
              </w:rPr>
              <w:t>や</w:t>
            </w:r>
            <w:r w:rsidR="00EB4F72" w:rsidRPr="002F0E6F">
              <w:rPr>
                <w:rFonts w:ascii="BIZ UDPゴシック" w:eastAsia="BIZ UDPゴシック" w:hAnsi="BIZ UDPゴシック" w:hint="eastAsia"/>
                <w:sz w:val="18"/>
              </w:rPr>
              <w:t>写真等</w:t>
            </w:r>
            <w:r w:rsidR="00445948" w:rsidRPr="002F0E6F">
              <w:rPr>
                <w:rFonts w:ascii="BIZ UDPゴシック" w:eastAsia="BIZ UDPゴシック" w:hAnsi="BIZ UDPゴシック" w:hint="eastAsia"/>
                <w:sz w:val="18"/>
              </w:rPr>
              <w:t>を</w:t>
            </w:r>
            <w:r w:rsidR="00EB4F72" w:rsidRPr="002F0E6F">
              <w:rPr>
                <w:rFonts w:ascii="BIZ UDPゴシック" w:eastAsia="BIZ UDPゴシック" w:hAnsi="BIZ UDPゴシック" w:hint="eastAsia"/>
                <w:sz w:val="18"/>
              </w:rPr>
              <w:t>使用</w:t>
            </w:r>
            <w:r w:rsidR="00445948" w:rsidRPr="002F0E6F">
              <w:rPr>
                <w:rFonts w:ascii="BIZ UDPゴシック" w:eastAsia="BIZ UDPゴシック" w:hAnsi="BIZ UDPゴシック" w:hint="eastAsia"/>
                <w:sz w:val="18"/>
              </w:rPr>
              <w:t>して</w:t>
            </w:r>
            <w:r w:rsidR="009B6AED" w:rsidRPr="002F0E6F">
              <w:rPr>
                <w:rFonts w:ascii="BIZ UDPゴシック" w:eastAsia="BIZ UDPゴシック" w:hAnsi="BIZ UDPゴシック" w:hint="eastAsia"/>
                <w:sz w:val="18"/>
              </w:rPr>
              <w:t>ください</w:t>
            </w:r>
            <w:r w:rsidRPr="002F0E6F">
              <w:rPr>
                <w:rFonts w:ascii="BIZ UDPゴシック" w:eastAsia="BIZ UDPゴシック" w:hAnsi="BIZ UDPゴシック" w:hint="eastAsia"/>
                <w:sz w:val="18"/>
              </w:rPr>
              <w:t>］</w:t>
            </w:r>
          </w:p>
        </w:tc>
      </w:tr>
      <w:tr w:rsidR="002F0E6F" w:rsidRPr="002F0E6F" w:rsidTr="006831FE">
        <w:trPr>
          <w:trHeight w:val="14008"/>
        </w:trPr>
        <w:tc>
          <w:tcPr>
            <w:tcW w:w="22212" w:type="dxa"/>
            <w:tcBorders>
              <w:top w:val="single" w:sz="12" w:space="0" w:color="auto"/>
              <w:left w:val="single" w:sz="12" w:space="0" w:color="auto"/>
              <w:bottom w:val="single" w:sz="12" w:space="0" w:color="auto"/>
              <w:right w:val="single" w:sz="12" w:space="0" w:color="auto"/>
            </w:tcBorders>
            <w:vAlign w:val="center"/>
          </w:tcPr>
          <w:p w:rsidR="00736DCF" w:rsidRPr="002F0E6F" w:rsidRDefault="00A50934" w:rsidP="006831FE">
            <w:pPr>
              <w:tabs>
                <w:tab w:val="left" w:pos="2559"/>
                <w:tab w:val="center" w:pos="11007"/>
              </w:tabs>
              <w:snapToGrid w:val="0"/>
              <w:rPr>
                <w:rFonts w:ascii="BIZ UDPゴシック" w:eastAsia="BIZ UDPゴシック" w:hAnsi="BIZ UDPゴシック"/>
                <w:sz w:val="20"/>
              </w:rPr>
            </w:pPr>
            <w:r w:rsidRPr="002F0E6F">
              <w:rPr>
                <w:rFonts w:ascii="BIZ UDPゴシック" w:eastAsia="BIZ UDPゴシック" w:hAnsi="BIZ UDPゴシック" w:hint="eastAsia"/>
                <w:sz w:val="20"/>
              </w:rPr>
              <w:tab/>
            </w:r>
            <w:r w:rsidRPr="002F0E6F">
              <w:rPr>
                <w:rFonts w:ascii="BIZ UDPゴシック" w:eastAsia="BIZ UDPゴシック" w:hAnsi="BIZ UDPゴシック" w:hint="eastAsia"/>
                <w:sz w:val="20"/>
              </w:rPr>
              <w:tab/>
            </w:r>
            <w:bookmarkStart w:id="0" w:name="_GoBack"/>
            <w:bookmarkEnd w:id="0"/>
          </w:p>
        </w:tc>
      </w:tr>
    </w:tbl>
    <w:p w:rsidR="00736DCF" w:rsidRPr="002F0E6F" w:rsidRDefault="00A50934" w:rsidP="003806C5">
      <w:pPr>
        <w:snapToGrid w:val="0"/>
        <w:ind w:rightChars="239" w:right="502"/>
        <w:jc w:val="right"/>
        <w:rPr>
          <w:rFonts w:asciiTheme="minorEastAsia" w:hAnsiTheme="minorEastAsia"/>
          <w:sz w:val="18"/>
        </w:rPr>
      </w:pPr>
      <w:r w:rsidRPr="002F0E6F">
        <w:rPr>
          <w:rFonts w:asciiTheme="minorEastAsia" w:hAnsiTheme="minorEastAsia" w:hint="eastAsia"/>
          <w:sz w:val="18"/>
        </w:rPr>
        <w:t xml:space="preserve"> (</w:t>
      </w:r>
      <w:r w:rsidR="0090292E" w:rsidRPr="002F0E6F">
        <w:rPr>
          <w:rFonts w:asciiTheme="minorEastAsia" w:hAnsiTheme="minorEastAsia" w:hint="eastAsia"/>
          <w:sz w:val="18"/>
        </w:rPr>
        <w:t>様式</w:t>
      </w:r>
      <w:r w:rsidR="001F4BC3" w:rsidRPr="002F0E6F">
        <w:rPr>
          <w:rFonts w:asciiTheme="minorEastAsia" w:hAnsiTheme="minorEastAsia" w:hint="eastAsia"/>
          <w:sz w:val="18"/>
        </w:rPr>
        <w:t>7</w:t>
      </w:r>
      <w:r w:rsidRPr="002F0E6F">
        <w:rPr>
          <w:rFonts w:asciiTheme="minorEastAsia" w:hAnsiTheme="minorEastAsia" w:hint="eastAsia"/>
          <w:sz w:val="18"/>
        </w:rPr>
        <w:t>)</w:t>
      </w:r>
    </w:p>
    <w:sectPr w:rsidR="00736DCF" w:rsidRPr="002F0E6F" w:rsidSect="002533FE">
      <w:pgSz w:w="23814" w:h="16839" w:orient="landscape"/>
      <w:pgMar w:top="720" w:right="720" w:bottom="720" w:left="720" w:header="851" w:footer="340" w:gutter="0"/>
      <w:cols w:space="720"/>
      <w:docGrid w:type="lines" w:linePitch="296" w:charSpace="138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4A4" w:rsidRDefault="005C44A4">
      <w:r>
        <w:separator/>
      </w:r>
    </w:p>
  </w:endnote>
  <w:endnote w:type="continuationSeparator" w:id="0">
    <w:p w:rsidR="005C44A4" w:rsidRDefault="005C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4A4" w:rsidRDefault="005C44A4">
      <w:r>
        <w:separator/>
      </w:r>
    </w:p>
  </w:footnote>
  <w:footnote w:type="continuationSeparator" w:id="0">
    <w:p w:rsidR="005C44A4" w:rsidRDefault="005C4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024"/>
    <w:lvl w:ilvl="0" w:tplc="F4BA0D36">
      <w:start w:val="10"/>
      <w:numFmt w:val="decimal"/>
      <w:lvlText w:val="（%1）"/>
      <w:lvlJc w:val="left"/>
      <w:pPr>
        <w:ind w:left="780" w:hanging="780"/>
      </w:pPr>
      <w:rPr>
        <w:rFonts w:hint="default"/>
      </w:rPr>
    </w:lvl>
    <w:lvl w:ilvl="1" w:tplc="6CAC8C4E">
      <w:start w:val="1"/>
      <w:numFmt w:val="decimalEnclosedCircle"/>
      <w:lvlText w:val="%2"/>
      <w:lvlJc w:val="left"/>
      <w:pPr>
        <w:ind w:left="786"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1B2A72F6"/>
    <w:lvl w:ilvl="0" w:tplc="857414E0">
      <w:start w:val="2"/>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 w15:restartNumberingAfterBreak="0">
    <w:nsid w:val="00000003"/>
    <w:multiLevelType w:val="hybridMultilevel"/>
    <w:tmpl w:val="779C1A6E"/>
    <w:lvl w:ilvl="0" w:tplc="ACF6CA5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grammar="dirty"/>
  <w:defaultTabStop w:val="840"/>
  <w:hyphenationZone w:val="0"/>
  <w:defaultTableStyle w:val="1"/>
  <w:drawingGridHorizontalSpacing w:val="887"/>
  <w:drawingGridVerticalSpacing w:val="148"/>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36DCF"/>
    <w:rsid w:val="0004101F"/>
    <w:rsid w:val="001F4BC3"/>
    <w:rsid w:val="002533FE"/>
    <w:rsid w:val="002F0E6F"/>
    <w:rsid w:val="003806C5"/>
    <w:rsid w:val="003864E7"/>
    <w:rsid w:val="003B67E5"/>
    <w:rsid w:val="00445948"/>
    <w:rsid w:val="005A3EBA"/>
    <w:rsid w:val="005C44A4"/>
    <w:rsid w:val="006831FE"/>
    <w:rsid w:val="006D6429"/>
    <w:rsid w:val="00736DCF"/>
    <w:rsid w:val="00781917"/>
    <w:rsid w:val="00850A28"/>
    <w:rsid w:val="0090292E"/>
    <w:rsid w:val="00907553"/>
    <w:rsid w:val="00964BE3"/>
    <w:rsid w:val="009700CD"/>
    <w:rsid w:val="009B6AED"/>
    <w:rsid w:val="00A50934"/>
    <w:rsid w:val="00AE1D8D"/>
    <w:rsid w:val="00C56CC5"/>
    <w:rsid w:val="00DF76ED"/>
    <w:rsid w:val="00EB4F72"/>
    <w:rsid w:val="00EF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E9E9C6-FADA-43D2-AF34-71BC34B0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 Spacing"/>
    <w:qFormat/>
    <w:pPr>
      <w:widowControl w:val="0"/>
      <w:jc w:val="both"/>
    </w:pPr>
  </w:style>
  <w:style w:type="paragraph" w:styleId="a9">
    <w:name w:val="Note Heading"/>
    <w:basedOn w:val="a"/>
    <w:next w:val="a"/>
    <w:link w:val="aa"/>
    <w:pPr>
      <w:jc w:val="center"/>
    </w:pPr>
    <w:rPr>
      <w:rFonts w:ascii="ＭＳ ゴシック" w:eastAsia="ＭＳ ゴシック" w:hAnsi="ＭＳ ゴシック"/>
      <w:sz w:val="22"/>
    </w:rPr>
  </w:style>
  <w:style w:type="character" w:customStyle="1" w:styleId="aa">
    <w:name w:val="記 (文字)"/>
    <w:basedOn w:val="a0"/>
    <w:link w:val="a9"/>
    <w:rPr>
      <w:rFonts w:ascii="ＭＳ ゴシック" w:eastAsia="ＭＳ ゴシック" w:hAnsi="ＭＳ ゴシック"/>
      <w:sz w:val="22"/>
    </w:rPr>
  </w:style>
  <w:style w:type="character" w:styleId="ab">
    <w:name w:val="Hyperlink"/>
    <w:basedOn w:val="a0"/>
    <w:rPr>
      <w:color w:val="0000FF"/>
      <w:u w:val="single"/>
    </w:rPr>
  </w:style>
  <w:style w:type="paragraph" w:styleId="ac">
    <w:name w:val="Date"/>
    <w:basedOn w:val="a"/>
    <w:next w:val="a"/>
    <w:link w:val="ad"/>
    <w:rPr>
      <w:rFonts w:ascii="ＭＳ 明朝" w:eastAsia="Century" w:hAnsi="ＭＳ 明朝"/>
    </w:rPr>
  </w:style>
  <w:style w:type="character" w:customStyle="1" w:styleId="ad">
    <w:name w:val="日付 (文字)"/>
    <w:basedOn w:val="a0"/>
    <w:link w:val="ac"/>
    <w:rPr>
      <w:rFonts w:ascii="ＭＳ 明朝" w:eastAsia="Century" w:hAnsi="ＭＳ 明朝"/>
    </w:rPr>
  </w:style>
  <w:style w:type="paragraph" w:styleId="ae">
    <w:name w:val="Closing"/>
    <w:basedOn w:val="a"/>
    <w:link w:val="af"/>
    <w:pPr>
      <w:jc w:val="right"/>
    </w:pPr>
    <w:rPr>
      <w:rFonts w:ascii="Times New Roman" w:eastAsia="ＭＳ ゴシック" w:hAnsi="Times New Roman"/>
      <w:color w:val="000000"/>
      <w:sz w:val="22"/>
    </w:rPr>
  </w:style>
  <w:style w:type="character" w:customStyle="1" w:styleId="af">
    <w:name w:val="結語 (文字)"/>
    <w:basedOn w:val="a0"/>
    <w:link w:val="ae"/>
    <w:rPr>
      <w:rFonts w:ascii="Times New Roman" w:eastAsia="ＭＳ ゴシック" w:hAnsi="Times New Roman"/>
      <w:color w:val="000000"/>
      <w:sz w:val="22"/>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タイトル"/>
    <w:basedOn w:val="a"/>
    <w:link w:val="af5"/>
    <w:qFormat/>
    <w:pPr>
      <w:ind w:leftChars="5" w:left="10"/>
    </w:pPr>
    <w:rPr>
      <w:b/>
    </w:rPr>
  </w:style>
  <w:style w:type="character" w:customStyle="1" w:styleId="af5">
    <w:name w:val="■タイトル (文字)"/>
    <w:basedOn w:val="a0"/>
    <w:link w:val="af4"/>
    <w:rPr>
      <w:rFonts w:ascii="メイリオ" w:eastAsia="メイリオ" w:hAnsi="メイリオ"/>
      <w:b/>
      <w:kern w:val="2"/>
      <w:sz w:val="21"/>
    </w:rPr>
  </w:style>
  <w:style w:type="paragraph" w:styleId="af6">
    <w:name w:val="Body Text"/>
    <w:basedOn w:val="a"/>
  </w:style>
  <w:style w:type="table" w:styleId="af7">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Mori_shougaigaku</dc:creator>
  <cp:lastModifiedBy>PCU1907035</cp:lastModifiedBy>
  <cp:revision>2</cp:revision>
  <cp:lastPrinted>2024-06-13T01:58:00Z</cp:lastPrinted>
  <dcterms:created xsi:type="dcterms:W3CDTF">2024-06-18T07:52:00Z</dcterms:created>
  <dcterms:modified xsi:type="dcterms:W3CDTF">2024-06-18T07:52:00Z</dcterms:modified>
</cp:coreProperties>
</file>